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d313538" w14:textId="d313538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>
        <w:t>17</w:t>
      </w:r>
      <w:r w:rsidRPr="002C1CDD">
        <w:t>. St-</w:t>
      </w:r>
      <w:r w:rsidR="005E1806">
        <w:t>1187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>
        <w:t>17</w:t>
      </w:r>
      <w:r w:rsidRPr="002C1CDD">
        <w:t>. St-</w:t>
      </w:r>
      <w:r w:rsidR="005E1806">
        <w:t>1187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5E1806" w:rsidP="005E1806" w:rsidRDefault="005E1806">
      <w:pPr>
        <w:ind w:firstLine="708"/>
      </w:pPr>
      <w:r>
        <w:t>IB GROUP d.o.o., Ulica grada Vukovara 269 f, 10000 Zagreb, OIB: 18500609450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5E1806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5E1806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E180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E180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E180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E180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E180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1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8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8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8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8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4039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1187</izvorni_sadrzaj>
    <derivirana_varijabla naziv="DomainObject.Predmet.Broj_1">1187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ožujka 2021.</izvorni_sadrzaj>
    <derivirana_varijabla naziv="DomainObject.Predmet.DatumIzradeOptuznogAkta_1">10. ožujka 2021.</derivirana_varijabla>
  </DomainObject.Predmet.DatumIzradeOptuznogAkta>
  <DomainObject.Predmet.DatumIzradeOptuznogAktaFormated>
    <izvorni_sadrzaj>10.3.2021.</izvorni_sadrzaj>
    <derivirana_varijabla naziv="DomainObject.Predmet.DatumIzradeOptuznogAktaFormated_1">10.3.2021.</derivirana_varijabla>
  </DomainObject.Predmet.DatumIzradeOptuznogAktaFormated>
  <DomainObject.Predmet.DatumOsnivanja>
    <izvorni_sadrzaj>11. ožujka 2021.</izvorni_sadrzaj>
    <derivirana_varijabla naziv="DomainObject.Predmet.DatumOsnivanja_1">11.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ožujka 2021.</izvorni_sadrzaj>
    <derivirana_varijabla naziv="DomainObject.Predmet.DatumPrimitkaOptuznogAkta_1">10.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St-1187/2021</izvorni_sadrzaj>
    <derivirana_varijabla naziv="DomainObject.Predmet.OznakaBroj_1">St-1187/2021</derivirana_varijabla>
  </DomainObject.Predmet.OznakaBroj>
  <DomainObject.Predmet.OznakaBrojOptuznogAkta>
    <izvorni_sadrzaj>04-06-21-2508</izvorni_sadrzaj>
    <derivirana_varijabla naziv="DomainObject.Predmet.OznakaBrojOptuznogAkta_1">04-06-21-2508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 GROUP d.o.o.</izvorni_sadrzaj>
    <derivirana_varijabla naziv="DomainObject.Predmet.ProtustrankaFormated_1">  IB GROUP d.o.o.</derivirana_varijabla>
  </DomainObject.Predmet.ProtustrankaFormated>
  <DomainObject.Predmet.ProtustrankaFormatedOIB>
    <izvorni_sadrzaj>  IB GROUP d.o.o., OIB 18500609450</izvorni_sadrzaj>
    <derivirana_varijabla naziv="DomainObject.Predmet.ProtustrankaFormatedOIB_1">  IB GROUP d.o.o., OIB 18500609450</derivirana_varijabla>
  </DomainObject.Predmet.ProtustrankaFormatedOIB>
  <DomainObject.Predmet.ProtustrankaFormatedWithAdress>
    <izvorni_sadrzaj> IB GROUP d.o.o., Ulica grada Vukovara 269 d, 10000 Zagreb</izvorni_sadrzaj>
    <derivirana_varijabla naziv="DomainObject.Predmet.ProtustrankaFormatedWithAdress_1"> IB GROUP d.o.o., Ulica grada Vukovara 269 d, 10000 Zagreb</derivirana_varijabla>
  </DomainObject.Predmet.ProtustrankaFormatedWithAdress>
  <DomainObject.Predmet.ProtustrankaFormatedWithAdressOIB>
    <izvorni_sadrzaj> IB GROUP d.o.o., OIB 18500609450, Ulica grada Vukovara 269 d, 10000 Zagreb</izvorni_sadrzaj>
    <derivirana_varijabla naziv="DomainObject.Predmet.ProtustrankaFormatedWithAdressOIB_1"> IB GROUP d.o.o., OIB 18500609450, Ulica grada Vukovara 269 d, 10000 Zagreb</derivirana_varijabla>
  </DomainObject.Predmet.ProtustrankaFormatedWithAdressOIB>
  <DomainObject.Predmet.ProtustrankaWithAdress>
    <izvorni_sadrzaj>IB GROUP d.o.o. Ulica grada Vukovara 269 d, 10000 Zagreb</izvorni_sadrzaj>
    <derivirana_varijabla naziv="DomainObject.Predmet.ProtustrankaWithAdress_1">IB GROUP d.o.o. Ulica grada Vukovara 269 d, 10000 Zagreb</derivirana_varijabla>
  </DomainObject.Predmet.ProtustrankaWithAdress>
  <DomainObject.Predmet.ProtustrankaWithAdressOIB>
    <izvorni_sadrzaj>IB GROUP d.o.o., OIB 18500609450, Ulica grada Vukovara 269 d, 10000 Zagreb</izvorni_sadrzaj>
    <derivirana_varijabla naziv="DomainObject.Predmet.ProtustrankaWithAdressOIB_1">IB GROUP d.o.o., OIB 18500609450, Ulica grada Vukovara 269 d, 10000 Zagreb</derivirana_varijabla>
  </DomainObject.Predmet.ProtustrankaWithAdressOIB>
  <DomainObject.Predmet.ProtustrankaNazivFormated>
    <izvorni_sadrzaj>IB GROUP d.o.o.</izvorni_sadrzaj>
    <derivirana_varijabla naziv="DomainObject.Predmet.ProtustrankaNazivFormated_1">IB GROUP d.o.o.</derivirana_varijabla>
  </DomainObject.Predmet.ProtustrankaNazivFormated>
  <DomainObject.Predmet.ProtustrankaNazivFormatedOIB>
    <izvorni_sadrzaj>IB GROUP d.o.o., OIB 18500609450</izvorni_sadrzaj>
    <derivirana_varijabla naziv="DomainObject.Predmet.ProtustrankaNazivFormatedOIB_1">IB GROUP d.o.o., OIB 18500609450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IB GROUP d.o.o.</item>
    </izvorni_sadrzaj>
    <derivirana_varijabla naziv="DomainObject.Predmet.ProtuStrankaListFormated_1">
      <item>IB GROUP d.o.o.</item>
    </derivirana_varijabla>
  </DomainObject.Predmet.ProtuStrankaListFormated>
  <DomainObject.Predmet.ProtuStrankaListFormatedOIB>
    <izvorni_sadrzaj>
      <item>IB GROUP d.o.o., OIB 18500609450</item>
    </izvorni_sadrzaj>
    <derivirana_varijabla naziv="DomainObject.Predmet.ProtuStrankaListFormatedOIB_1">
      <item>IB GROUP d.o.o., OIB 18500609450</item>
    </derivirana_varijabla>
  </DomainObject.Predmet.ProtuStrankaListFormatedOIB>
  <DomainObject.Predmet.ProtuStrankaListFormatedWithAdress>
    <izvorni_sadrzaj>
      <item>IB GROUP d.o.o., Ulica grada Vukovara 269 d, 10000 Zagreb</item>
    </izvorni_sadrzaj>
    <derivirana_varijabla naziv="DomainObject.Predmet.ProtuStrankaListFormatedWithAdress_1">
      <item>IB GROUP d.o.o., Ulica grada Vukovara 269 d, 10000 Zagreb</item>
    </derivirana_varijabla>
  </DomainObject.Predmet.ProtuStrankaListFormatedWithAdress>
  <DomainObject.Predmet.ProtuStrankaListFormatedWithAdressOIB>
    <izvorni_sadrzaj>
      <item>IB GROUP d.o.o., OIB 18500609450, Ulica grada Vukovara 269 d, 10000 Zagreb</item>
    </izvorni_sadrzaj>
    <derivirana_varijabla naziv="DomainObject.Predmet.ProtuStrankaListFormatedWithAdressOIB_1">
      <item>IB GROUP d.o.o., OIB 18500609450, Ulica grada Vukovara 269 d, 10000 Zagreb</item>
    </derivirana_varijabla>
  </DomainObject.Predmet.ProtuStrankaListFormatedWithAdressOIB>
  <DomainObject.Predmet.ProtuStrankaListNazivFormated>
    <izvorni_sadrzaj>
      <item>IB GROUP d.o.o.</item>
    </izvorni_sadrzaj>
    <derivirana_varijabla naziv="DomainObject.Predmet.ProtuStrankaListNazivFormated_1">
      <item>IB GROUP d.o.o.</item>
    </derivirana_varijabla>
  </DomainObject.Predmet.ProtuStrankaListNazivFormated>
  <DomainObject.Predmet.ProtuStrankaListNazivFormatedOIB>
    <izvorni_sadrzaj>
      <item>IB GROUP d.o.o., OIB 18500609450</item>
    </izvorni_sadrzaj>
    <derivirana_varijabla naziv="DomainObject.Predmet.ProtuStrankaListNazivFormatedOIB_1">
      <item>IB GROUP d.o.o., OIB 18500609450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IB GROUP d.o.o.</izvorni_sadrzaj>
    <derivirana_varijabla naziv="DomainObject.Predmet.ProtustrankaIDrugi_1">IB GROUP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IB GROUP d.o.o., OIB 18500609450, Ulica grada Vukovara 269 d, 10000 Zagreb</izvorni_sadrzaj>
    <derivirana_varijabla naziv="DomainObject.Predmet.ProtustrankaIDrugiAdressOIB_1">IB GROUP d.o.o., OIB 18500609450,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 GROUP d.o.o.</item>
      <item>Financijska agencija</item>
    </izvorni_sadrzaj>
    <derivirana_varijabla naziv="DomainObject.Predmet.SudioniciListNaziv_1">
      <item>IB GROUP d.o.o.</item>
      <item>Financijska agencija</item>
    </derivirana_varijabla>
  </DomainObject.Predmet.SudioniciListNaziv>
  <DomainObject.Predmet.SudioniciListAdressOIB>
    <izvorni_sadrzaj>
      <item>IB GROUP d.o.o., OIB 18500609450, Ulica grada Vukovara 269 d,10000 Zagreb</item>
      <item>Financijska agencija, OIB 85821130368, TRG SVIBANJSKIH ŽRTAVA 1995. 1,10000 Zagreb</item>
    </izvorni_sadrzaj>
    <derivirana_varijabla naziv="DomainObject.Predmet.SudioniciListAdressOIB_1">
      <item>IB GROUP d.o.o., OIB 18500609450, Ulica grada Vukovara 269 d,10000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18500609450</item>
      <item>, OIB 85821130368</item>
    </izvorni_sadrzaj>
    <derivirana_varijabla naziv="DomainObject.Predmet.SudioniciListNazivOIB_1">
      <item>, OIB 18500609450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ožujka 2021.</izvorni_sadrzaj>
    <derivirana_varijabla naziv="DomainObject.Predmet.DatumPocetkaProcesa_1">11.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789</properties:Characters>
  <properties:Lines>43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2021-04-21T13:12:00Z</cp:lastPrinted>
  <dcterms:modified xmlns:xsi="http://www.w3.org/2001/XMLSchema-instance" xsi:type="dcterms:W3CDTF">2021-04-21T13:12:00Z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